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76" w:rsidRPr="00310973" w:rsidRDefault="00F93676" w:rsidP="00D469AB">
      <w:pPr>
        <w:pStyle w:val="a5"/>
        <w:rPr>
          <w:sz w:val="28"/>
          <w:szCs w:val="28"/>
        </w:rPr>
      </w:pPr>
    </w:p>
    <w:p w:rsidR="00485814" w:rsidRPr="00310973" w:rsidRDefault="00310973" w:rsidP="00310973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Победители </w:t>
      </w:r>
      <w:r w:rsidRPr="00310973">
        <w:rPr>
          <w:b/>
          <w:color w:val="000000"/>
          <w:sz w:val="28"/>
          <w:szCs w:val="28"/>
        </w:rPr>
        <w:t>РНСК «Интеллектуальный потенциал Сибири»</w:t>
      </w:r>
    </w:p>
    <w:p w:rsidR="00C80354" w:rsidRPr="00F93676" w:rsidRDefault="00C80354" w:rsidP="00D469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5"/>
        <w:gridCol w:w="5330"/>
        <w:gridCol w:w="1126"/>
        <w:gridCol w:w="1009"/>
        <w:gridCol w:w="1012"/>
      </w:tblGrid>
      <w:tr w:rsidR="006754D4" w:rsidRPr="00F93676" w:rsidTr="001A3C2F">
        <w:tc>
          <w:tcPr>
            <w:tcW w:w="0" w:type="auto"/>
            <w:vMerge w:val="restart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vMerge w:val="restart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</w:p>
        </w:tc>
        <w:tc>
          <w:tcPr>
            <w:tcW w:w="0" w:type="auto"/>
            <w:gridSpan w:val="3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</w:p>
        </w:tc>
      </w:tr>
      <w:tr w:rsidR="006754D4" w:rsidRPr="00F93676" w:rsidTr="001A3C2F">
        <w:tc>
          <w:tcPr>
            <w:tcW w:w="0" w:type="auto"/>
            <w:vMerge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Другие вузы</w:t>
            </w:r>
          </w:p>
        </w:tc>
      </w:tr>
      <w:tr w:rsidR="006754D4" w:rsidRPr="00F93676" w:rsidTr="001A3C2F"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1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В.И., </w:t>
            </w: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Кочинова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Чепелев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А.А. «Вторичная занятость студентов: мотивация и связь с будущей профессией» (НГУЭУ),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2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Степаненко А.О., Лебедев Д.С. «Применение метода </w:t>
            </w: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групповго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опроса при диагностике уровня усвоения студентами НГУЭУ понятий «бизнесмен» и «предприниматель» НГУЭУ,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3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Миронова К.В. «Потребительское поведение молодежи в Интернете» НГУЭУ и Степанова Ю.Ю. </w:t>
            </w: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Медийная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визуализация зависимости от гаджетов» НГТУ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D4" w:rsidRPr="00F93676" w:rsidTr="001A3C2F"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1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Салихова А.А. Направления развития экспертного потенциала вуза. СГУПС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2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А.А. Потребительская и </w:t>
            </w: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конкуретная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среда мирового рынка смартфонов. НГУЭУ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3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Ю.А. Анализ проблем и перспектив Северного Морского пути для России, Китая и США. СГУПС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4D4" w:rsidRPr="00F93676" w:rsidTr="001A3C2F"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Философия, история и политология</w:t>
            </w:r>
          </w:p>
        </w:tc>
        <w:tc>
          <w:tcPr>
            <w:tcW w:w="0" w:type="auto"/>
          </w:tcPr>
          <w:p w:rsidR="00296296" w:rsidRPr="00296296" w:rsidRDefault="00296296" w:rsidP="0029629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4D4"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Хоменко А.С. </w:t>
            </w:r>
            <w:r w:rsidR="006754D4" w:rsidRPr="0029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Подвиг, ставший песней: о героизме воинов-новосибирцев на Безымянной высоте 13.09. 1943 г. </w:t>
            </w:r>
            <w:r w:rsidR="006754D4" w:rsidRPr="00296296">
              <w:rPr>
                <w:rFonts w:ascii="Times New Roman" w:hAnsi="Times New Roman" w:cs="Times New Roman"/>
                <w:sz w:val="24"/>
                <w:szCs w:val="24"/>
              </w:rPr>
              <w:t>НГТУ</w:t>
            </w:r>
          </w:p>
          <w:p w:rsidR="00296296" w:rsidRPr="00296296" w:rsidRDefault="00296296" w:rsidP="0029629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есто.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Марьин </w:t>
            </w:r>
            <w:r w:rsidR="006754D4"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r w:rsidR="006754D4" w:rsidRPr="0029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Трансформация партийной системы Новосибирской области в 2005-2015 годах: поиск эффективного числа политических партий. </w:t>
            </w:r>
            <w:r w:rsidR="006754D4"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НГУЭУ </w:t>
            </w:r>
            <w:r w:rsidR="006754D4" w:rsidRPr="00296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«НИНХ»</w:t>
            </w:r>
          </w:p>
          <w:p w:rsidR="006754D4" w:rsidRPr="00296296" w:rsidRDefault="00296296" w:rsidP="0029629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296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4D4"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Рогачев </w:t>
            </w:r>
            <w:proofErr w:type="gramStart"/>
            <w:r w:rsidR="006754D4" w:rsidRPr="00296296">
              <w:rPr>
                <w:rFonts w:ascii="Times New Roman" w:hAnsi="Times New Roman" w:cs="Times New Roman"/>
                <w:sz w:val="24"/>
                <w:szCs w:val="24"/>
              </w:rPr>
              <w:t>С.С..</w:t>
            </w:r>
            <w:proofErr w:type="gramEnd"/>
            <w:r w:rsidR="006754D4"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4D4" w:rsidRPr="0029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Стекло как лицо цивилизации. </w:t>
            </w:r>
            <w:r w:rsidR="006754D4" w:rsidRPr="00296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6754D4" w:rsidRPr="00296296">
              <w:rPr>
                <w:rFonts w:ascii="Times New Roman" w:hAnsi="Times New Roman" w:cs="Times New Roman"/>
                <w:sz w:val="24"/>
                <w:szCs w:val="24"/>
              </w:rPr>
              <w:t>ибГИУ</w:t>
            </w:r>
            <w:proofErr w:type="spellEnd"/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4D4" w:rsidRPr="00F93676" w:rsidTr="001A3C2F"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человеческими ресурсами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1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Михайловна, НГУЭУ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2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Белая Дарья Алексеевна СГУПС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3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Берлин Александра Олеговна, НГАСУ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4D4" w:rsidRPr="00F93676" w:rsidTr="001A3C2F"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управление. Подсекция «Управление»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1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К.А. Анализ использования социальных сетей в продвижении образовательных услуг, НГТУ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2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Тетерская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А.А., Бондарева А.Е. Ценовое влияние топлива на деятельность авиакомпании, СГУПС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3 место.</w:t>
            </w: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В.И. Оценка эффективности </w:t>
            </w: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-центров в активных продажах, НГУЭУ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D4" w:rsidRPr="00F93676" w:rsidTr="001A3C2F"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0" w:type="auto"/>
          </w:tcPr>
          <w:p w:rsidR="00296296" w:rsidRPr="00296296" w:rsidRDefault="006754D4" w:rsidP="00D46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Кремер Ю.Г.  Достигнутый и планируемые показатели уровня жизни населения России, СИУ </w:t>
            </w: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296" w:rsidRPr="00296296" w:rsidRDefault="006754D4" w:rsidP="00D46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место 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А.И. Классификация факторов конкурентоспособности предприятия в международном бизнесе, НГТУ.</w:t>
            </w:r>
          </w:p>
          <w:p w:rsidR="00296296" w:rsidRPr="00296296" w:rsidRDefault="006754D4" w:rsidP="00D46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Н.А. Инвестиции в человеческий капитал как фактор развития государства, НГУЭУ</w:t>
            </w:r>
          </w:p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Точиленко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П.Е. Россия в системе международных валютно-кредитных отношений, СГУПС.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D4" w:rsidRPr="00F93676" w:rsidTr="001A3C2F"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0" w:type="auto"/>
          </w:tcPr>
          <w:p w:rsidR="00296296" w:rsidRPr="00296296" w:rsidRDefault="00296296" w:rsidP="002962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296296" w:rsidRPr="00296296" w:rsidRDefault="00296296" w:rsidP="00296296">
            <w:pPr>
              <w:pStyle w:val="a9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Вьюжанина</w:t>
            </w:r>
            <w:proofErr w:type="spellEnd"/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И.И. </w:t>
            </w:r>
            <w:r w:rsidRPr="00296296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Практическое применение интегрального показателя оценки вероятности манипулирования бухгалтерской (финансовой) отчётностью компаний с видом экономической деятельности «Текстильная промышленность». </w:t>
            </w:r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НГУЭУ</w:t>
            </w:r>
          </w:p>
          <w:p w:rsidR="00296296" w:rsidRPr="00296296" w:rsidRDefault="00296296" w:rsidP="00296296">
            <w:pPr>
              <w:pStyle w:val="a9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96296" w:rsidRPr="00296296" w:rsidRDefault="00296296" w:rsidP="002962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296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</w:t>
            </w:r>
            <w:r w:rsidRPr="0029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296296" w:rsidRDefault="00296296" w:rsidP="002962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Токарева Т.О. </w:t>
            </w:r>
            <w:r w:rsidRPr="00296296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Оценка корректности инвестиционных рейтингов регионов России с точки зрения манипулирования финансовой отчётностью. </w:t>
            </w:r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НГУЭУ</w:t>
            </w:r>
          </w:p>
          <w:p w:rsidR="00296296" w:rsidRPr="00296296" w:rsidRDefault="00296296" w:rsidP="002962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96296" w:rsidRPr="00296296" w:rsidRDefault="00296296" w:rsidP="002962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296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</w:t>
            </w:r>
            <w:r w:rsidRPr="0029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296296" w:rsidRPr="00296296" w:rsidRDefault="00296296" w:rsidP="002962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Подольский В.А., Сафронова Д.Д. </w:t>
            </w:r>
            <w:r w:rsidRPr="00296296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 xml:space="preserve">Модель оценки вероятности банкротства </w:t>
            </w:r>
            <w:proofErr w:type="spellStart"/>
            <w:r w:rsidRPr="00296296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Э.Альтмана</w:t>
            </w:r>
            <w:proofErr w:type="spellEnd"/>
            <w:r w:rsidRPr="00296296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: исследование применимости к российским компаниям в отрасли производства пищевых продуктов</w:t>
            </w:r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 НГУЭУ</w:t>
            </w:r>
          </w:p>
          <w:p w:rsidR="00296296" w:rsidRPr="00296296" w:rsidRDefault="00296296" w:rsidP="00296296">
            <w:pPr>
              <w:shd w:val="clear" w:color="auto" w:fill="FFFFFF"/>
              <w:ind w:hanging="274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2.    </w:t>
            </w:r>
            <w:proofErr w:type="spellStart"/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Набродова</w:t>
            </w:r>
            <w:proofErr w:type="spellEnd"/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Н.В., Герасимова К.Р. </w:t>
            </w:r>
            <w:r w:rsidRPr="00296296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Формирование конкурентных преимуществ Новосибирской области. </w:t>
            </w:r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proofErr w:type="spellStart"/>
            <w:r w:rsidRPr="0029629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СГУГиТ</w:t>
            </w:r>
            <w:proofErr w:type="spellEnd"/>
          </w:p>
          <w:p w:rsidR="006754D4" w:rsidRPr="00296296" w:rsidRDefault="006754D4" w:rsidP="00E32E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4D4" w:rsidRPr="001A3C2F" w:rsidTr="001A3C2F"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Частное право</w:t>
            </w:r>
          </w:p>
        </w:tc>
        <w:tc>
          <w:tcPr>
            <w:tcW w:w="0" w:type="auto"/>
          </w:tcPr>
          <w:p w:rsidR="00296296" w:rsidRPr="00296296" w:rsidRDefault="00296296" w:rsidP="0029629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6065B"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 w:rsidR="00787D4C"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065B" w:rsidRPr="00296296" w:rsidRDefault="0066065B" w:rsidP="002962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Самородова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r w:rsidRPr="002962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Увольнение работников в конкурсном производстве. </w:t>
            </w:r>
            <w:proofErr w:type="spellStart"/>
            <w:r w:rsidRPr="0029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СибАГС</w:t>
            </w:r>
            <w:proofErr w:type="spellEnd"/>
            <w:r w:rsidRPr="0029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62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9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  <w:p w:rsidR="0066065B" w:rsidRPr="00296296" w:rsidRDefault="0066065B" w:rsidP="00E32E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Машарова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2962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Новый объект авторского права – база данных. </w:t>
            </w:r>
            <w:r w:rsidRPr="00296296">
              <w:rPr>
                <w:rFonts w:ascii="Times New Roman" w:eastAsia="Times New Roman" w:hAnsi="Times New Roman" w:cs="Times New Roman"/>
                <w:sz w:val="24"/>
                <w:szCs w:val="24"/>
              </w:rPr>
              <w:t>НГУЭУ,</w:t>
            </w:r>
          </w:p>
          <w:p w:rsidR="00296296" w:rsidRDefault="00296296" w:rsidP="002962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96" w:rsidRPr="00296296" w:rsidRDefault="00296296" w:rsidP="0029629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66065B"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66065B" w:rsidRPr="00296296" w:rsidRDefault="0066065B" w:rsidP="002962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Размыслова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Я.Ю., </w:t>
            </w:r>
            <w:r w:rsidRPr="002962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Дуализм применения </w:t>
            </w:r>
            <w:proofErr w:type="spellStart"/>
            <w:r w:rsidRPr="002962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эстоппель</w:t>
            </w:r>
            <w:proofErr w:type="spellEnd"/>
            <w:r w:rsidRPr="002962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гражданском праве. </w:t>
            </w:r>
            <w:r w:rsidRPr="00296296">
              <w:rPr>
                <w:rFonts w:ascii="Times New Roman" w:eastAsia="Times New Roman" w:hAnsi="Times New Roman" w:cs="Times New Roman"/>
                <w:sz w:val="24"/>
                <w:szCs w:val="24"/>
              </w:rPr>
              <w:t>НГУЭУ,</w:t>
            </w:r>
          </w:p>
          <w:p w:rsidR="0066065B" w:rsidRPr="00296296" w:rsidRDefault="0066065B" w:rsidP="006606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Дралов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Кахраманов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Ф.Г.  </w:t>
            </w:r>
            <w:r w:rsidR="00874EA0"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трудоустройства лиц </w:t>
            </w:r>
            <w:proofErr w:type="spellStart"/>
            <w:r w:rsidR="00874EA0" w:rsidRPr="00296296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="00874EA0"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возраста. НГУЭУ, Новосибирск</w:t>
            </w:r>
          </w:p>
          <w:p w:rsidR="0066065B" w:rsidRPr="00296296" w:rsidRDefault="0066065B" w:rsidP="006606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5B" w:rsidRPr="00296296" w:rsidRDefault="00296296" w:rsidP="0066065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874EA0" w:rsidRPr="00296296" w:rsidRDefault="0066065B" w:rsidP="002962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Михальцова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  <w:r w:rsidR="00874EA0" w:rsidRPr="002962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Определение компетенции судов по рассмотрению и разрешению корпоративных споров. </w:t>
            </w:r>
            <w:r w:rsidR="00874EA0" w:rsidRPr="00296296">
              <w:rPr>
                <w:rFonts w:ascii="Times New Roman" w:eastAsia="Times New Roman" w:hAnsi="Times New Roman" w:cs="Times New Roman"/>
                <w:sz w:val="24"/>
                <w:szCs w:val="24"/>
              </w:rPr>
              <w:t>НГУЭУ,</w:t>
            </w:r>
          </w:p>
          <w:p w:rsidR="0066065B" w:rsidRPr="00296296" w:rsidRDefault="0066065B" w:rsidP="002962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874EA0" w:rsidRPr="0029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EA0" w:rsidRPr="002962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Восстановление процессуальных сроков. </w:t>
            </w:r>
            <w:r w:rsidR="00874EA0" w:rsidRPr="00296296">
              <w:rPr>
                <w:rFonts w:ascii="Times New Roman" w:eastAsia="Times New Roman" w:hAnsi="Times New Roman" w:cs="Times New Roman"/>
                <w:sz w:val="24"/>
                <w:szCs w:val="24"/>
              </w:rPr>
              <w:t>НГУЭУ,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6754D4" w:rsidRPr="00296296" w:rsidRDefault="006754D4" w:rsidP="00D4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15A9" w:rsidRPr="00D469AB" w:rsidRDefault="00A615A9" w:rsidP="00E32EAC">
      <w:pPr>
        <w:rPr>
          <w:rFonts w:ascii="Times New Roman" w:hAnsi="Times New Roman" w:cs="Times New Roman"/>
          <w:sz w:val="28"/>
          <w:szCs w:val="28"/>
        </w:rPr>
      </w:pPr>
    </w:p>
    <w:sectPr w:rsidR="00A615A9" w:rsidRPr="00D469AB" w:rsidSect="00F96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7C02CC"/>
    <w:multiLevelType w:val="hybridMultilevel"/>
    <w:tmpl w:val="8C60A61A"/>
    <w:lvl w:ilvl="0" w:tplc="487E9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53B4"/>
    <w:multiLevelType w:val="hybridMultilevel"/>
    <w:tmpl w:val="F7BEE9DC"/>
    <w:lvl w:ilvl="0" w:tplc="1AA8037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65B2"/>
    <w:multiLevelType w:val="hybridMultilevel"/>
    <w:tmpl w:val="844A8E82"/>
    <w:lvl w:ilvl="0" w:tplc="B5C26198">
      <w:start w:val="1"/>
      <w:numFmt w:val="decimal"/>
      <w:lvlText w:val="%1."/>
      <w:lvlJc w:val="left"/>
      <w:pPr>
        <w:ind w:left="1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6" w:hanging="360"/>
      </w:pPr>
    </w:lvl>
    <w:lvl w:ilvl="2" w:tplc="0419001B" w:tentative="1">
      <w:start w:val="1"/>
      <w:numFmt w:val="lowerRoman"/>
      <w:lvlText w:val="%3."/>
      <w:lvlJc w:val="right"/>
      <w:pPr>
        <w:ind w:left="1526" w:hanging="180"/>
      </w:pPr>
    </w:lvl>
    <w:lvl w:ilvl="3" w:tplc="0419000F" w:tentative="1">
      <w:start w:val="1"/>
      <w:numFmt w:val="decimal"/>
      <w:lvlText w:val="%4."/>
      <w:lvlJc w:val="left"/>
      <w:pPr>
        <w:ind w:left="2246" w:hanging="360"/>
      </w:pPr>
    </w:lvl>
    <w:lvl w:ilvl="4" w:tplc="04190019" w:tentative="1">
      <w:start w:val="1"/>
      <w:numFmt w:val="lowerLetter"/>
      <w:lvlText w:val="%5."/>
      <w:lvlJc w:val="left"/>
      <w:pPr>
        <w:ind w:left="2966" w:hanging="360"/>
      </w:pPr>
    </w:lvl>
    <w:lvl w:ilvl="5" w:tplc="0419001B" w:tentative="1">
      <w:start w:val="1"/>
      <w:numFmt w:val="lowerRoman"/>
      <w:lvlText w:val="%6."/>
      <w:lvlJc w:val="right"/>
      <w:pPr>
        <w:ind w:left="3686" w:hanging="180"/>
      </w:pPr>
    </w:lvl>
    <w:lvl w:ilvl="6" w:tplc="0419000F" w:tentative="1">
      <w:start w:val="1"/>
      <w:numFmt w:val="decimal"/>
      <w:lvlText w:val="%7."/>
      <w:lvlJc w:val="left"/>
      <w:pPr>
        <w:ind w:left="4406" w:hanging="360"/>
      </w:pPr>
    </w:lvl>
    <w:lvl w:ilvl="7" w:tplc="04190019" w:tentative="1">
      <w:start w:val="1"/>
      <w:numFmt w:val="lowerLetter"/>
      <w:lvlText w:val="%8."/>
      <w:lvlJc w:val="left"/>
      <w:pPr>
        <w:ind w:left="5126" w:hanging="360"/>
      </w:pPr>
    </w:lvl>
    <w:lvl w:ilvl="8" w:tplc="041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4" w15:restartNumberingAfterBreak="0">
    <w:nsid w:val="48117C4C"/>
    <w:multiLevelType w:val="hybridMultilevel"/>
    <w:tmpl w:val="446E9D80"/>
    <w:lvl w:ilvl="0" w:tplc="4DF2B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3DF9"/>
    <w:multiLevelType w:val="hybridMultilevel"/>
    <w:tmpl w:val="B860BC44"/>
    <w:lvl w:ilvl="0" w:tplc="01682CE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21651"/>
    <w:multiLevelType w:val="hybridMultilevel"/>
    <w:tmpl w:val="F2E2804E"/>
    <w:lvl w:ilvl="0" w:tplc="733AF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F9"/>
    <w:rsid w:val="00080EB6"/>
    <w:rsid w:val="001A3C2F"/>
    <w:rsid w:val="00296296"/>
    <w:rsid w:val="00310973"/>
    <w:rsid w:val="00366A09"/>
    <w:rsid w:val="00407898"/>
    <w:rsid w:val="004460FF"/>
    <w:rsid w:val="00485814"/>
    <w:rsid w:val="0066065B"/>
    <w:rsid w:val="006754D4"/>
    <w:rsid w:val="00720647"/>
    <w:rsid w:val="00787D4C"/>
    <w:rsid w:val="0079390E"/>
    <w:rsid w:val="007B0FD1"/>
    <w:rsid w:val="00874EA0"/>
    <w:rsid w:val="008D26BC"/>
    <w:rsid w:val="009F1FF9"/>
    <w:rsid w:val="00A615A9"/>
    <w:rsid w:val="00B9192A"/>
    <w:rsid w:val="00BE6FCE"/>
    <w:rsid w:val="00C80354"/>
    <w:rsid w:val="00C86650"/>
    <w:rsid w:val="00D469AB"/>
    <w:rsid w:val="00DA40FA"/>
    <w:rsid w:val="00E32EAC"/>
    <w:rsid w:val="00F93676"/>
    <w:rsid w:val="00F9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B9565-1BD2-4512-9A71-84D28F40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858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E32EAC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E32EAC"/>
    <w:rPr>
      <w:rFonts w:ascii="Calibri" w:hAnsi="Calibri"/>
      <w:szCs w:val="21"/>
    </w:rPr>
  </w:style>
  <w:style w:type="paragraph" w:styleId="a9">
    <w:name w:val="List Paragraph"/>
    <w:basedOn w:val="a"/>
    <w:uiPriority w:val="34"/>
    <w:qFormat/>
    <w:rsid w:val="0029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951">
          <w:marLeft w:val="2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62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662">
          <w:marLeft w:val="2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596">
          <w:marLeft w:val="2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Лиманова Виктория Сергеевна</dc:creator>
  <cp:lastModifiedBy>Смирнова  Анастасия Витальевна</cp:lastModifiedBy>
  <cp:revision>10</cp:revision>
  <cp:lastPrinted>2019-09-26T08:41:00Z</cp:lastPrinted>
  <dcterms:created xsi:type="dcterms:W3CDTF">2019-09-26T09:29:00Z</dcterms:created>
  <dcterms:modified xsi:type="dcterms:W3CDTF">2019-09-27T09:27:00Z</dcterms:modified>
</cp:coreProperties>
</file>